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404"/>
        <w:gridCol w:w="1652"/>
        <w:gridCol w:w="3905"/>
        <w:gridCol w:w="1653"/>
      </w:tblGrid>
      <w:tr w:rsidR="008827E9" w:rsidRPr="00CA5C73" w:rsidTr="008827E9">
        <w:trPr>
          <w:trHeight w:val="146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827E9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учебного заведения</w:t>
            </w:r>
          </w:p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Должность в лагере</w:t>
            </w:r>
          </w:p>
        </w:tc>
      </w:tr>
      <w:tr w:rsidR="008827E9" w:rsidRPr="00CA5C73" w:rsidTr="008827E9">
        <w:trPr>
          <w:trHeight w:val="146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Колесникова Вера Валентиновна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Волгоградский государственный педагогический институт им. А.С. Серафимовича, 1981 г., география</w:t>
            </w:r>
          </w:p>
        </w:tc>
        <w:tc>
          <w:tcPr>
            <w:tcW w:w="1653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46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Дыблина Валентина Анатольевна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Орский</w:t>
            </w:r>
            <w:proofErr w:type="spellEnd"/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государственный пединститут, 1982 г., английский и немецкий язык</w:t>
            </w:r>
          </w:p>
        </w:tc>
        <w:tc>
          <w:tcPr>
            <w:tcW w:w="1653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46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Загуменных</w:t>
            </w:r>
            <w:proofErr w:type="gramEnd"/>
            <w:r w:rsidRPr="00CA5C73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Борисоглебский государственный педагогический институт.1992 г. Математика и физика</w:t>
            </w:r>
          </w:p>
        </w:tc>
        <w:tc>
          <w:tcPr>
            <w:tcW w:w="1653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46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Маликова Ольга Александровна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государственный педагогический институт  им. А.С.Серафимовича,1995, история</w:t>
            </w:r>
          </w:p>
        </w:tc>
        <w:tc>
          <w:tcPr>
            <w:tcW w:w="1653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46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Шанта</w:t>
            </w:r>
            <w:proofErr w:type="spellEnd"/>
            <w:r w:rsidRPr="00CA5C73">
              <w:rPr>
                <w:rFonts w:ascii="Times New Roman" w:hAnsi="Times New Roman" w:cs="Times New Roman"/>
                <w:sz w:val="24"/>
                <w:szCs w:val="24"/>
              </w:rPr>
              <w:t xml:space="preserve"> Нина Петровна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ысшее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ордена "Знак Почета" государственный педагогический институт, 1993 г., математика</w:t>
            </w:r>
          </w:p>
        </w:tc>
        <w:tc>
          <w:tcPr>
            <w:tcW w:w="1653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46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Углянцева Светлана Сергеевна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ысшее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образовательное  учреждение высшего профессионального образования «Борисоглебский государственный педагогический институт».2010 г.</w:t>
            </w:r>
          </w:p>
        </w:tc>
        <w:tc>
          <w:tcPr>
            <w:tcW w:w="1653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46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Волочаева Лариса Васильевна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bookmarkStart w:id="0" w:name="_GoBack"/>
            <w:bookmarkEnd w:id="0"/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Царицынский Православный университет,2000, регент церковного хора</w:t>
            </w:r>
          </w:p>
        </w:tc>
        <w:tc>
          <w:tcPr>
            <w:tcW w:w="1653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46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Амашукели</w:t>
            </w:r>
            <w:proofErr w:type="spellEnd"/>
            <w:r w:rsidRPr="00CA5C73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-специальное</w:t>
            </w:r>
            <w:proofErr w:type="gramEnd"/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Михайловское высшее педагогическое училище (колледж), 1996 г., преподавание в начальной школе</w:t>
            </w:r>
          </w:p>
        </w:tc>
        <w:tc>
          <w:tcPr>
            <w:tcW w:w="1653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46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Климова Екатерина Викторовна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ордена "Знак Почета" государственный педагогический институт, 1994 г., педагогика и методика начального обучения</w:t>
            </w:r>
          </w:p>
        </w:tc>
        <w:tc>
          <w:tcPr>
            <w:tcW w:w="1653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46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Краснова Ирина Сергеевна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Борисоглебский государственный педагогический институт, 2002 г., педагогика и методика начального обучения</w:t>
            </w:r>
          </w:p>
        </w:tc>
        <w:tc>
          <w:tcPr>
            <w:tcW w:w="1653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46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Мартынова Валентина Александровна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Дубовское педагогическое училище, 1985 г., преподавание в начальных классах общеобразовательной школы</w:t>
            </w:r>
          </w:p>
        </w:tc>
        <w:tc>
          <w:tcPr>
            <w:tcW w:w="1653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46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Маслова Елена Юрьевна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Михайловское педагогическое училище им. Н.К. Крупской Волгоградской области, 1990 г., преподавание в начальных классах общеобразовательной школы</w:t>
            </w:r>
          </w:p>
        </w:tc>
        <w:tc>
          <w:tcPr>
            <w:tcW w:w="1653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109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Федорченко Людмила Борисовна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специальное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Дубовское педагогическое училище, 1991 г., преподавание в начальных классах общеобразовательной школы</w:t>
            </w:r>
          </w:p>
        </w:tc>
        <w:tc>
          <w:tcPr>
            <w:tcW w:w="1653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836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Ермолов Александр Викторович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государственный педагогический университет, 1994, география и биология</w:t>
            </w:r>
          </w:p>
        </w:tc>
        <w:tc>
          <w:tcPr>
            <w:tcW w:w="1653" w:type="dxa"/>
          </w:tcPr>
          <w:p w:rsidR="008827E9" w:rsidRPr="00CA5C73" w:rsidRDefault="008827E9" w:rsidP="00384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109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Суркова Ольга Валентиновна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ордена "Знак Почета" государственный педагогический институт, 1992 г., русский язык и литература</w:t>
            </w:r>
          </w:p>
        </w:tc>
        <w:tc>
          <w:tcPr>
            <w:tcW w:w="1653" w:type="dxa"/>
          </w:tcPr>
          <w:p w:rsidR="008827E9" w:rsidRPr="00CA5C73" w:rsidRDefault="008827E9" w:rsidP="00384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109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Левина Светлана Валерьевна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Волгоградский ордена "Знак Почета" государственный педагогический институт, 1995 г., русский язык и литература</w:t>
            </w:r>
          </w:p>
        </w:tc>
        <w:tc>
          <w:tcPr>
            <w:tcW w:w="1653" w:type="dxa"/>
          </w:tcPr>
          <w:p w:rsidR="008827E9" w:rsidRPr="00CA5C73" w:rsidRDefault="008827E9" w:rsidP="00384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1124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Зарезина Екатерина Викторовна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Таврический национальный университет им. В.И. Вернадского, 2010г., русский язык и литература</w:t>
            </w:r>
          </w:p>
        </w:tc>
        <w:tc>
          <w:tcPr>
            <w:tcW w:w="1653" w:type="dxa"/>
          </w:tcPr>
          <w:p w:rsidR="008827E9" w:rsidRPr="00CA5C73" w:rsidRDefault="008827E9" w:rsidP="00384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820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Сиротин Александр Геннадьевич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Михайловское педагогическое училище им. Н.К. Крупской, 1986, физическая культура</w:t>
            </w:r>
          </w:p>
        </w:tc>
        <w:tc>
          <w:tcPr>
            <w:tcW w:w="1653" w:type="dxa"/>
          </w:tcPr>
          <w:p w:rsidR="008827E9" w:rsidRPr="00CA5C73" w:rsidRDefault="008827E9" w:rsidP="00384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827E9" w:rsidRPr="00CA5C73" w:rsidTr="008827E9">
        <w:trPr>
          <w:trHeight w:val="851"/>
        </w:trPr>
        <w:tc>
          <w:tcPr>
            <w:tcW w:w="2404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Селиванов Андрей Михайлович</w:t>
            </w:r>
          </w:p>
        </w:tc>
        <w:tc>
          <w:tcPr>
            <w:tcW w:w="1652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CA5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специальное</w:t>
            </w:r>
          </w:p>
        </w:tc>
        <w:tc>
          <w:tcPr>
            <w:tcW w:w="3905" w:type="dxa"/>
          </w:tcPr>
          <w:p w:rsidR="008827E9" w:rsidRPr="00CA5C73" w:rsidRDefault="008827E9" w:rsidP="00CA5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C73">
              <w:rPr>
                <w:rFonts w:ascii="Times New Roman" w:hAnsi="Times New Roman" w:cs="Times New Roman"/>
                <w:sz w:val="24"/>
                <w:szCs w:val="24"/>
              </w:rPr>
              <w:t>Волгоградская государственная академия физической культуры, физическая культура</w:t>
            </w:r>
          </w:p>
        </w:tc>
        <w:tc>
          <w:tcPr>
            <w:tcW w:w="1653" w:type="dxa"/>
          </w:tcPr>
          <w:p w:rsidR="008827E9" w:rsidRPr="00CA5C73" w:rsidRDefault="008827E9" w:rsidP="003840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4E7DEE" w:rsidRPr="00CA5C73" w:rsidRDefault="004E7DEE" w:rsidP="00CA5C7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7DEE" w:rsidRPr="00CA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2C"/>
    <w:rsid w:val="000532FF"/>
    <w:rsid w:val="000A6B71"/>
    <w:rsid w:val="00254155"/>
    <w:rsid w:val="003F34FC"/>
    <w:rsid w:val="004538B0"/>
    <w:rsid w:val="004E7DEE"/>
    <w:rsid w:val="007F1D8A"/>
    <w:rsid w:val="008827E9"/>
    <w:rsid w:val="009E6E2C"/>
    <w:rsid w:val="00B039DA"/>
    <w:rsid w:val="00CA5C73"/>
    <w:rsid w:val="00EB484D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ППэ-74</cp:lastModifiedBy>
  <cp:revision>10</cp:revision>
  <dcterms:created xsi:type="dcterms:W3CDTF">2025-04-18T12:56:00Z</dcterms:created>
  <dcterms:modified xsi:type="dcterms:W3CDTF">2025-05-20T14:25:00Z</dcterms:modified>
</cp:coreProperties>
</file>